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A12" w:rsidRPr="00467E15" w:rsidRDefault="00A20A12" w:rsidP="00467E15">
      <w:pPr>
        <w:jc w:val="center"/>
        <w:rPr>
          <w:rFonts w:hint="cs"/>
          <w:b/>
          <w:bCs/>
          <w:sz w:val="16"/>
          <w:szCs w:val="16"/>
          <w:rtl/>
        </w:rPr>
      </w:pPr>
      <w:bookmarkStart w:id="0" w:name="_GoBack"/>
      <w:bookmarkEnd w:id="0"/>
    </w:p>
    <w:p w:rsidR="00467E15" w:rsidRPr="00467E15" w:rsidRDefault="00467E15" w:rsidP="00467E15">
      <w:pPr>
        <w:tabs>
          <w:tab w:val="center" w:pos="3918"/>
          <w:tab w:val="center" w:pos="5619"/>
        </w:tabs>
        <w:jc w:val="center"/>
        <w:rPr>
          <w:b/>
          <w:bCs/>
          <w:sz w:val="16"/>
          <w:szCs w:val="20"/>
          <w:rtl/>
        </w:rPr>
      </w:pPr>
      <w:r w:rsidRPr="00467E15">
        <w:rPr>
          <w:b/>
          <w:bCs/>
          <w:sz w:val="16"/>
          <w:szCs w:val="16"/>
          <w:rtl/>
        </w:rPr>
        <w:br/>
      </w:r>
    </w:p>
    <w:p w:rsidR="00467E15" w:rsidRDefault="00F96FC5" w:rsidP="00F96FC5">
      <w:pPr>
        <w:tabs>
          <w:tab w:val="center" w:pos="3918"/>
          <w:tab w:val="center" w:pos="5619"/>
        </w:tabs>
        <w:jc w:val="center"/>
        <w:rPr>
          <w:rtl/>
        </w:rPr>
      </w:pPr>
      <w:r>
        <w:rPr>
          <w:rFonts w:cs="Arial" w:hint="cs"/>
          <w:b/>
          <w:bCs/>
          <w:sz w:val="32"/>
          <w:szCs w:val="32"/>
          <w:rtl/>
          <w:lang w:eastAsia="en-US" w:bidi="ar-SA"/>
        </w:rPr>
        <w:t>مناقصة علنية للحصول على خدمات رقابة في مجال الأجور</w:t>
      </w:r>
      <w:r w:rsidR="00A52262">
        <w:rPr>
          <w:b/>
          <w:bCs/>
          <w:sz w:val="32"/>
          <w:szCs w:val="32"/>
          <w:rtl/>
          <w:lang w:eastAsia="en-US"/>
        </w:rPr>
        <w:t xml:space="preserve">, </w:t>
      </w:r>
      <w:r>
        <w:rPr>
          <w:rFonts w:cs="Arial" w:hint="cs"/>
          <w:b/>
          <w:bCs/>
          <w:sz w:val="32"/>
          <w:szCs w:val="32"/>
          <w:rtl/>
          <w:lang w:eastAsia="en-US" w:bidi="ar-SA"/>
        </w:rPr>
        <w:t>التقاعد وتطبيق اتفاقيات الأجور في الهيئات الأمنية</w:t>
      </w:r>
      <w:r w:rsidR="000A3612" w:rsidRPr="000A3612">
        <w:rPr>
          <w:b/>
          <w:bCs/>
          <w:sz w:val="32"/>
          <w:szCs w:val="32"/>
          <w:rtl/>
          <w:lang w:eastAsia="en-US"/>
        </w:rPr>
        <w:t xml:space="preserve"> </w:t>
      </w:r>
    </w:p>
    <w:p w:rsidR="00467E15" w:rsidRPr="000B2AE6" w:rsidRDefault="00467E15" w:rsidP="006538F9">
      <w:pPr>
        <w:tabs>
          <w:tab w:val="center" w:pos="3918"/>
          <w:tab w:val="center" w:pos="5619"/>
        </w:tabs>
        <w:jc w:val="left"/>
        <w:rPr>
          <w:rtl/>
        </w:rPr>
      </w:pPr>
    </w:p>
    <w:p w:rsidR="00467E15" w:rsidRDefault="00F96FC5" w:rsidP="00F96FC5">
      <w:pPr>
        <w:spacing w:line="360" w:lineRule="auto"/>
        <w:rPr>
          <w:rtl/>
        </w:rPr>
      </w:pPr>
      <w:r>
        <w:rPr>
          <w:rFonts w:cs="Arial" w:hint="cs"/>
          <w:rtl/>
          <w:lang w:bidi="ar-SA"/>
        </w:rPr>
        <w:t>لواء الأجور</w:t>
      </w:r>
      <w:r w:rsidR="000A3612" w:rsidRPr="0038718A">
        <w:rPr>
          <w:rtl/>
        </w:rPr>
        <w:t xml:space="preserve">, </w:t>
      </w:r>
      <w:r>
        <w:rPr>
          <w:rFonts w:cs="Arial" w:hint="cs"/>
          <w:rtl/>
          <w:lang w:bidi="ar-SA"/>
        </w:rPr>
        <w:t>شروط الخدمة والتقاعد في شعبة المحاسب العام في وزارة المالية</w:t>
      </w:r>
      <w:r w:rsidR="000A3612" w:rsidRPr="0038718A">
        <w:rPr>
          <w:rtl/>
        </w:rPr>
        <w:t xml:space="preserve"> </w:t>
      </w:r>
      <w:r w:rsidR="00444FE6" w:rsidRPr="000B2AE6"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فيما يلي</w:t>
      </w:r>
      <w:r w:rsidR="00444FE6" w:rsidRPr="000B2AE6">
        <w:rPr>
          <w:rFonts w:hint="cs"/>
          <w:rtl/>
        </w:rPr>
        <w:t>: "</w:t>
      </w:r>
      <w:r>
        <w:rPr>
          <w:rFonts w:cs="Arial" w:hint="cs"/>
          <w:rtl/>
          <w:lang w:bidi="ar-SA"/>
        </w:rPr>
        <w:t>الداعي</w:t>
      </w:r>
      <w:r w:rsidR="00444FE6" w:rsidRPr="000B2AE6">
        <w:rPr>
          <w:rFonts w:hint="cs"/>
          <w:rtl/>
        </w:rPr>
        <w:t>")</w:t>
      </w:r>
      <w:r w:rsidR="00467E15" w:rsidRPr="000B2AE6">
        <w:rPr>
          <w:rtl/>
        </w:rPr>
        <w:t xml:space="preserve"> </w:t>
      </w:r>
      <w:r>
        <w:rPr>
          <w:rFonts w:cs="Arial" w:hint="cs"/>
          <w:rtl/>
          <w:lang w:bidi="ar-SA"/>
        </w:rPr>
        <w:t>تخرج بمناقصة علنية للحصول على خدمات رقابة داخلية في مجال الأجور</w:t>
      </w:r>
      <w:r w:rsidR="00A52262">
        <w:rPr>
          <w:rtl/>
        </w:rPr>
        <w:t xml:space="preserve">, </w:t>
      </w:r>
      <w:r>
        <w:rPr>
          <w:rFonts w:cs="Arial" w:hint="cs"/>
          <w:rtl/>
          <w:lang w:bidi="ar-SA"/>
        </w:rPr>
        <w:t>التقاعد وتطبيق اتفاقيات الأجر في الهيئات الأمنية</w:t>
      </w:r>
      <w:r w:rsidR="000A3612">
        <w:rPr>
          <w:rFonts w:hint="cs"/>
          <w:rtl/>
        </w:rPr>
        <w:t>.</w:t>
      </w:r>
      <w:r w:rsidR="00467E15" w:rsidRPr="0038718A">
        <w:rPr>
          <w:rtl/>
        </w:rPr>
        <w:t xml:space="preserve"> </w:t>
      </w:r>
      <w:r>
        <w:rPr>
          <w:rFonts w:cs="Arial" w:hint="cs"/>
          <w:rtl/>
          <w:lang w:bidi="ar-SA"/>
        </w:rPr>
        <w:t>يطالب الفائز بتنفيذ رقابة داخلية</w:t>
      </w:r>
      <w:r w:rsidR="001E7140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رقابة عميقة ورقابة عرضية في مجال الأجر والتقاعد</w:t>
      </w:r>
      <w:r w:rsidR="00467E15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بما في ذلك على تطبيق اتفاقيات الأجر في الهيئات الأمنية</w:t>
      </w:r>
      <w:r w:rsidR="00467E15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بما يخضع للمتطلبات والشروط المفصلة في وثائق المناقصة</w:t>
      </w:r>
      <w:r w:rsidR="00467E15">
        <w:rPr>
          <w:rtl/>
        </w:rPr>
        <w:t>.</w:t>
      </w:r>
    </w:p>
    <w:p w:rsidR="00467E15" w:rsidRDefault="00F96FC5" w:rsidP="00F96FC5">
      <w:pPr>
        <w:pStyle w:val="a7"/>
        <w:numPr>
          <w:ilvl w:val="0"/>
          <w:numId w:val="8"/>
        </w:numPr>
      </w:pPr>
      <w:r>
        <w:rPr>
          <w:rFonts w:cs="Arial" w:hint="cs"/>
          <w:rtl/>
          <w:lang w:bidi="ar-SA"/>
        </w:rPr>
        <w:t>يكون التعاقد لمدة سنة ابتداء من يوم التوقيع على اتفاقية التعاقد</w:t>
      </w:r>
      <w:r w:rsidR="00467E15" w:rsidRPr="001B13D5">
        <w:rPr>
          <w:rFonts w:hint="cs"/>
          <w:rtl/>
        </w:rPr>
        <w:t xml:space="preserve">. </w:t>
      </w:r>
      <w:r>
        <w:rPr>
          <w:rFonts w:cs="Arial" w:hint="cs"/>
          <w:rtl/>
          <w:lang w:bidi="ar-SA"/>
        </w:rPr>
        <w:t>يجوز للداعي تمديد فترة التعاقد حتى لـ-</w:t>
      </w:r>
      <w:r w:rsidR="00444FE6">
        <w:rPr>
          <w:rFonts w:hint="cs"/>
          <w:rtl/>
        </w:rPr>
        <w:t xml:space="preserve"> 3</w:t>
      </w:r>
      <w:r w:rsidR="00444FE6">
        <w:rPr>
          <w:rtl/>
        </w:rPr>
        <w:t xml:space="preserve"> </w:t>
      </w:r>
      <w:r>
        <w:rPr>
          <w:rFonts w:cs="Arial" w:hint="cs"/>
          <w:rtl/>
          <w:lang w:bidi="ar-SA"/>
        </w:rPr>
        <w:t>فترات ذات سنة كل منها</w:t>
      </w:r>
      <w:r w:rsidR="00444FE6">
        <w:rPr>
          <w:rtl/>
        </w:rPr>
        <w:t xml:space="preserve"> </w:t>
      </w:r>
      <w:r w:rsidR="00444FE6"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ممارسة الإمكانية</w:t>
      </w:r>
      <w:r w:rsidR="00444FE6">
        <w:rPr>
          <w:rFonts w:hint="cs"/>
          <w:rtl/>
        </w:rPr>
        <w:t>).</w:t>
      </w:r>
    </w:p>
    <w:p w:rsidR="00444FE6" w:rsidRDefault="001905C4" w:rsidP="001905C4">
      <w:pPr>
        <w:pStyle w:val="a7"/>
        <w:numPr>
          <w:ilvl w:val="0"/>
          <w:numId w:val="8"/>
        </w:numPr>
      </w:pPr>
      <w:r>
        <w:rPr>
          <w:rFonts w:cs="Arial" w:hint="cs"/>
          <w:rtl/>
          <w:lang w:bidi="ar-SA"/>
        </w:rPr>
        <w:t>المشاركة في المناقصة مشروطة باستيفاء المتطلبات الأولية المفصلة في وثائق المناقصة</w:t>
      </w:r>
      <w:r w:rsidR="00444FE6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فيما يلي أهم الشروط</w:t>
      </w:r>
      <w:r w:rsidR="00444FE6">
        <w:rPr>
          <w:rFonts w:hint="cs"/>
          <w:rtl/>
        </w:rPr>
        <w:t>:</w:t>
      </w:r>
    </w:p>
    <w:p w:rsidR="00DB5723" w:rsidRDefault="001905C4" w:rsidP="001905C4">
      <w:pPr>
        <w:pStyle w:val="a7"/>
        <w:numPr>
          <w:ilvl w:val="1"/>
          <w:numId w:val="8"/>
        </w:numPr>
        <w:ind w:left="792"/>
      </w:pPr>
      <w:r>
        <w:rPr>
          <w:rFonts w:cs="Arial" w:hint="cs"/>
          <w:rtl/>
          <w:lang w:bidi="ar-SA"/>
        </w:rPr>
        <w:t>يكون المتقدم مكتب مراقبي حسابات</w:t>
      </w:r>
      <w:r w:rsidR="00444FE6" w:rsidRPr="00587683">
        <w:rPr>
          <w:rtl/>
        </w:rPr>
        <w:t xml:space="preserve"> </w:t>
      </w:r>
      <w:r w:rsidR="00444FE6"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فيما يلي</w:t>
      </w:r>
      <w:r w:rsidR="00444FE6">
        <w:rPr>
          <w:rFonts w:hint="cs"/>
          <w:rtl/>
        </w:rPr>
        <w:t>: "</w:t>
      </w:r>
      <w:r>
        <w:rPr>
          <w:rFonts w:cs="Arial" w:hint="cs"/>
          <w:rtl/>
          <w:lang w:bidi="ar-SA"/>
        </w:rPr>
        <w:t>المكتب المتقدم</w:t>
      </w:r>
      <w:r w:rsidR="00444FE6">
        <w:rPr>
          <w:rFonts w:hint="cs"/>
          <w:rtl/>
        </w:rPr>
        <w:t>")</w:t>
      </w:r>
      <w:r w:rsidR="00444FE6" w:rsidRPr="002E0648">
        <w:rPr>
          <w:rtl/>
        </w:rPr>
        <w:t xml:space="preserve">, </w:t>
      </w:r>
      <w:r>
        <w:rPr>
          <w:rFonts w:cs="Arial" w:hint="cs"/>
          <w:rtl/>
          <w:lang w:bidi="ar-SA"/>
        </w:rPr>
        <w:t>صاحب خبرة</w:t>
      </w:r>
      <w:r w:rsidR="00B14299" w:rsidRPr="00B14299">
        <w:rPr>
          <w:rtl/>
        </w:rPr>
        <w:t xml:space="preserve"> 5 </w:t>
      </w:r>
      <w:r>
        <w:rPr>
          <w:rFonts w:cs="Arial" w:hint="cs"/>
          <w:rtl/>
          <w:lang w:bidi="ar-SA"/>
        </w:rPr>
        <w:t>سنوات على الأقل في تنفيذ رقابة داخلية في مجال الأجور أو التقاعد و الرقابة الداخلية على تطبيق اتفاقيات الأجور</w:t>
      </w:r>
      <w:r w:rsidR="00B14299">
        <w:rPr>
          <w:rFonts w:hint="cs"/>
          <w:rtl/>
        </w:rPr>
        <w:t>.</w:t>
      </w:r>
    </w:p>
    <w:p w:rsidR="00DB5723" w:rsidRPr="00DB5723" w:rsidRDefault="001905C4" w:rsidP="001905C4">
      <w:pPr>
        <w:pStyle w:val="a7"/>
        <w:numPr>
          <w:ilvl w:val="1"/>
          <w:numId w:val="8"/>
        </w:numPr>
        <w:ind w:left="792"/>
      </w:pPr>
      <w:r>
        <w:rPr>
          <w:rFonts w:cs="Arial" w:hint="cs"/>
          <w:rtl/>
          <w:lang w:bidi="ar-SA"/>
        </w:rPr>
        <w:t>يطرح المتقدم طاقما تعداده ثلاثة أعضاء طاقم</w:t>
      </w:r>
      <w:r w:rsidR="00DB5723" w:rsidRPr="00B97E2C">
        <w:rPr>
          <w:rtl/>
        </w:rPr>
        <w:t xml:space="preserve">: </w:t>
      </w:r>
      <w:r>
        <w:rPr>
          <w:rFonts w:cs="Arial" w:hint="cs"/>
          <w:rtl/>
          <w:lang w:bidi="ar-SA"/>
        </w:rPr>
        <w:t>رئيس طاقم وعضوي طاقم</w:t>
      </w:r>
      <w:r w:rsidR="00DB5723" w:rsidRPr="00B97E2C">
        <w:rPr>
          <w:rtl/>
        </w:rPr>
        <w:t xml:space="preserve">. </w:t>
      </w:r>
      <w:r>
        <w:rPr>
          <w:rFonts w:cs="Arial" w:hint="cs"/>
          <w:rtl/>
          <w:lang w:bidi="ar-SA"/>
        </w:rPr>
        <w:t>على أعضاء الطاقم أن يكونوا موظفين لدى المتقدم واستيفاء المتطلبات التالية</w:t>
      </w:r>
      <w:r w:rsidR="00DB5723" w:rsidRPr="00B97E2C">
        <w:rPr>
          <w:rtl/>
        </w:rPr>
        <w:t>:</w:t>
      </w:r>
    </w:p>
    <w:p w:rsidR="00DB5723" w:rsidRPr="00B97E2C" w:rsidRDefault="001905C4" w:rsidP="001905C4">
      <w:pPr>
        <w:pStyle w:val="a7"/>
        <w:numPr>
          <w:ilvl w:val="0"/>
          <w:numId w:val="10"/>
        </w:numPr>
        <w:spacing w:after="0"/>
        <w:ind w:left="1146"/>
      </w:pPr>
      <w:r>
        <w:rPr>
          <w:rFonts w:cs="Arial" w:hint="cs"/>
          <w:rtl/>
          <w:lang w:bidi="ar-SA"/>
        </w:rPr>
        <w:t>رئيس الطاقم</w:t>
      </w:r>
      <w:r w:rsidR="00DB5723" w:rsidRPr="00B97E2C">
        <w:rPr>
          <w:rtl/>
        </w:rPr>
        <w:t xml:space="preserve">- </w:t>
      </w:r>
      <w:r>
        <w:rPr>
          <w:rFonts w:cs="Arial" w:hint="cs"/>
          <w:rtl/>
          <w:lang w:bidi="ar-SA"/>
        </w:rPr>
        <w:t>مراقب حسابات صاحب خبرة في مراقبة الحسابات</w:t>
      </w:r>
      <w:r w:rsidR="00B14299" w:rsidRPr="00B14299">
        <w:rPr>
          <w:rtl/>
        </w:rPr>
        <w:t xml:space="preserve">, </w:t>
      </w:r>
      <w:r>
        <w:rPr>
          <w:rFonts w:cs="Arial" w:hint="cs"/>
          <w:rtl/>
          <w:lang w:bidi="ar-SA"/>
        </w:rPr>
        <w:t>من التاريخ المحدد في رخصة مراقب</w:t>
      </w:r>
      <w:r w:rsidR="00B14299" w:rsidRPr="00B14299">
        <w:rPr>
          <w:rtl/>
        </w:rPr>
        <w:t xml:space="preserve">, </w:t>
      </w:r>
      <w:r>
        <w:rPr>
          <w:rFonts w:cs="Arial" w:hint="cs"/>
          <w:rtl/>
          <w:lang w:bidi="ar-SA"/>
        </w:rPr>
        <w:t>لخمس سنوات على الأقل</w:t>
      </w:r>
      <w:r w:rsidR="00B14299" w:rsidRPr="00B14299">
        <w:rPr>
          <w:rtl/>
        </w:rPr>
        <w:t xml:space="preserve"> (</w:t>
      </w:r>
      <w:r>
        <w:rPr>
          <w:rFonts w:cs="Arial" w:hint="cs"/>
          <w:rtl/>
          <w:lang w:bidi="ar-SA"/>
        </w:rPr>
        <w:t>حتى الموعد الأخير لتقديم العروض</w:t>
      </w:r>
      <w:r w:rsidR="00B14299" w:rsidRPr="00B14299">
        <w:rPr>
          <w:rtl/>
        </w:rPr>
        <w:t xml:space="preserve">) </w:t>
      </w:r>
      <w:r>
        <w:rPr>
          <w:rFonts w:cs="Arial" w:hint="cs"/>
          <w:rtl/>
          <w:lang w:bidi="ar-SA"/>
        </w:rPr>
        <w:t>في مجال رقابة الأجور أو رقابة المعاشات التقاعدية أو تطبيق اتفاقيات الأجور</w:t>
      </w:r>
      <w:r w:rsidR="00B14299" w:rsidRPr="00B14299">
        <w:rPr>
          <w:rtl/>
        </w:rPr>
        <w:t>.</w:t>
      </w:r>
    </w:p>
    <w:p w:rsidR="00585CFA" w:rsidRDefault="001905C4" w:rsidP="001905C4">
      <w:pPr>
        <w:pStyle w:val="a7"/>
        <w:numPr>
          <w:ilvl w:val="0"/>
          <w:numId w:val="10"/>
        </w:numPr>
        <w:spacing w:after="0"/>
        <w:ind w:left="1146"/>
      </w:pPr>
      <w:r>
        <w:rPr>
          <w:rFonts w:cs="Arial" w:hint="cs"/>
          <w:rtl/>
          <w:lang w:bidi="ar-SA"/>
        </w:rPr>
        <w:t xml:space="preserve">عضوا الطاقم </w:t>
      </w:r>
      <w:r>
        <w:rPr>
          <w:rtl/>
        </w:rPr>
        <w:t>–</w:t>
      </w:r>
      <w:r w:rsidR="00DB5723" w:rsidRPr="00B97E2C">
        <w:rPr>
          <w:rtl/>
        </w:rPr>
        <w:t xml:space="preserve"> </w:t>
      </w:r>
      <w:r>
        <w:rPr>
          <w:rFonts w:cs="Arial" w:hint="cs"/>
          <w:rtl/>
          <w:lang w:bidi="ar-SA"/>
        </w:rPr>
        <w:t>عضوا طاقم كل واحد منهما مراقب حسابات ذو خبرة في مراقبة الحسابات</w:t>
      </w:r>
      <w:r w:rsidR="00B14299" w:rsidRPr="00B14299">
        <w:rPr>
          <w:rtl/>
        </w:rPr>
        <w:t xml:space="preserve">, </w:t>
      </w:r>
      <w:r>
        <w:rPr>
          <w:rFonts w:cs="Arial" w:hint="cs"/>
          <w:rtl/>
          <w:lang w:bidi="ar-SA"/>
        </w:rPr>
        <w:t>من التاريخ المحدد في رخصة مراقب الحسابات</w:t>
      </w:r>
      <w:r w:rsidR="00B14299" w:rsidRPr="00B14299">
        <w:rPr>
          <w:rtl/>
        </w:rPr>
        <w:t xml:space="preserve">, </w:t>
      </w:r>
      <w:r>
        <w:rPr>
          <w:rFonts w:cs="Arial" w:hint="cs"/>
          <w:rtl/>
          <w:lang w:bidi="ar-SA"/>
        </w:rPr>
        <w:t>لمدة سنتين على الأقل</w:t>
      </w:r>
      <w:r w:rsidR="00B14299" w:rsidRPr="00B14299">
        <w:rPr>
          <w:rtl/>
        </w:rPr>
        <w:t xml:space="preserve"> </w:t>
      </w:r>
      <w:r w:rsidRPr="00B14299">
        <w:rPr>
          <w:rtl/>
        </w:rPr>
        <w:t>(</w:t>
      </w:r>
      <w:r>
        <w:rPr>
          <w:rFonts w:cs="Arial" w:hint="cs"/>
          <w:rtl/>
          <w:lang w:bidi="ar-SA"/>
        </w:rPr>
        <w:t>حتى الموعد الأخير لتقديم العروض</w:t>
      </w:r>
      <w:r w:rsidRPr="00B14299">
        <w:rPr>
          <w:rtl/>
        </w:rPr>
        <w:t xml:space="preserve">) </w:t>
      </w:r>
      <w:r>
        <w:rPr>
          <w:rFonts w:cs="Arial" w:hint="cs"/>
          <w:rtl/>
          <w:lang w:bidi="ar-SA"/>
        </w:rPr>
        <w:t>في مجال رقابة الأجور أو رقابة المعاشات التقاعدية أو تطبيق اتفاقيات الأجور</w:t>
      </w:r>
      <w:r w:rsidR="00B14299" w:rsidRPr="00B14299">
        <w:rPr>
          <w:rtl/>
        </w:rPr>
        <w:t>.</w:t>
      </w:r>
    </w:p>
    <w:p w:rsidR="00585CFA" w:rsidRDefault="001905C4" w:rsidP="002D713F">
      <w:pPr>
        <w:pStyle w:val="a7"/>
        <w:numPr>
          <w:ilvl w:val="1"/>
          <w:numId w:val="8"/>
        </w:numPr>
        <w:ind w:left="792"/>
      </w:pPr>
      <w:r>
        <w:rPr>
          <w:rFonts w:cs="Arial" w:hint="cs"/>
          <w:rtl/>
          <w:lang w:bidi="ar-SA"/>
        </w:rPr>
        <w:t xml:space="preserve">إرفاق تصريح المتقدم حول أن أعضاء الطاقم الذين سينفذون أعمال الرقابة الداخلية موضوع هذه المناقصة </w:t>
      </w:r>
      <w:r w:rsidR="00D91135">
        <w:rPr>
          <w:rFonts w:cs="Arial" w:hint="cs"/>
          <w:rtl/>
          <w:lang w:bidi="ar-SA"/>
        </w:rPr>
        <w:t xml:space="preserve">هم ذوو مستوى تصنيف </w:t>
      </w:r>
      <w:r w:rsidR="00585CFA" w:rsidRPr="00585CFA">
        <w:rPr>
          <w:rtl/>
        </w:rPr>
        <w:t xml:space="preserve"> "</w:t>
      </w:r>
      <w:r w:rsidR="002D713F">
        <w:rPr>
          <w:rFonts w:cs="Arial" w:hint="cs"/>
          <w:rtl/>
          <w:lang w:bidi="ar-SA"/>
        </w:rPr>
        <w:t>سري للغاية</w:t>
      </w:r>
      <w:r w:rsidR="00585CFA" w:rsidRPr="00585CFA">
        <w:rPr>
          <w:rtl/>
        </w:rPr>
        <w:t xml:space="preserve">" </w:t>
      </w:r>
      <w:r w:rsidR="002D713F">
        <w:rPr>
          <w:rFonts w:cs="Arial" w:hint="cs"/>
          <w:rtl/>
          <w:lang w:bidi="ar-SA"/>
        </w:rPr>
        <w:t>على الأقل في يوم تقديم العرض وكذلك التعهد بأن يستمروا في كونهم ذوي مستوى تصنيف</w:t>
      </w:r>
      <w:r w:rsidR="00585CFA" w:rsidRPr="00585CFA">
        <w:rPr>
          <w:rtl/>
        </w:rPr>
        <w:t xml:space="preserve"> "</w:t>
      </w:r>
      <w:r w:rsidR="002D713F">
        <w:rPr>
          <w:rFonts w:cs="Arial" w:hint="cs"/>
          <w:rtl/>
          <w:lang w:bidi="ar-SA"/>
        </w:rPr>
        <w:t>سري للغاية</w:t>
      </w:r>
      <w:r w:rsidR="00585CFA" w:rsidRPr="00585CFA">
        <w:rPr>
          <w:rtl/>
        </w:rPr>
        <w:t xml:space="preserve">" </w:t>
      </w:r>
      <w:r w:rsidR="002D713F">
        <w:rPr>
          <w:rFonts w:cs="Arial" w:hint="cs"/>
          <w:rtl/>
          <w:lang w:bidi="ar-SA"/>
        </w:rPr>
        <w:t>طوال فترة التعاقد</w:t>
      </w:r>
      <w:r w:rsidR="00585CFA">
        <w:rPr>
          <w:rFonts w:hint="cs"/>
          <w:rtl/>
        </w:rPr>
        <w:t>.</w:t>
      </w:r>
    </w:p>
    <w:p w:rsidR="00444FE6" w:rsidRPr="00F952C5" w:rsidRDefault="002D713F" w:rsidP="002D713F">
      <w:pPr>
        <w:pStyle w:val="a7"/>
        <w:numPr>
          <w:ilvl w:val="1"/>
          <w:numId w:val="8"/>
        </w:numPr>
        <w:ind w:left="792"/>
      </w:pPr>
      <w:r>
        <w:rPr>
          <w:rFonts w:cs="Arial" w:hint="cs"/>
          <w:rtl/>
          <w:lang w:bidi="ar-SA"/>
        </w:rPr>
        <w:t>إرفاق كفالة ذاتية وغير محددة بشروط</w:t>
      </w:r>
      <w:r w:rsidR="00444FE6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لتأمين استيفاء العرض</w:t>
      </w:r>
      <w:r w:rsidR="00444FE6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بمبلغ إجمالي</w:t>
      </w:r>
      <w:r w:rsidR="00444FE6">
        <w:rPr>
          <w:rFonts w:hint="cs"/>
          <w:rtl/>
        </w:rPr>
        <w:t xml:space="preserve"> </w:t>
      </w:r>
      <w:r w:rsidR="001E7140">
        <w:rPr>
          <w:rFonts w:hint="cs"/>
          <w:rtl/>
        </w:rPr>
        <w:t>75</w:t>
      </w:r>
      <w:r w:rsidR="00444FE6">
        <w:rPr>
          <w:rFonts w:hint="cs"/>
          <w:rtl/>
        </w:rPr>
        <w:t>,</w:t>
      </w:r>
      <w:r w:rsidR="001E7140">
        <w:rPr>
          <w:rFonts w:hint="cs"/>
          <w:rtl/>
        </w:rPr>
        <w:t>0</w:t>
      </w:r>
      <w:r w:rsidR="00444FE6">
        <w:rPr>
          <w:rFonts w:hint="cs"/>
          <w:rtl/>
        </w:rPr>
        <w:t xml:space="preserve">00 </w:t>
      </w:r>
      <w:r>
        <w:rPr>
          <w:rFonts w:cs="Arial" w:hint="cs"/>
          <w:rtl/>
          <w:lang w:bidi="ar-SA"/>
        </w:rPr>
        <w:t>ش.ج. والتي تكون سارية المفعول من تاريخ</w:t>
      </w:r>
      <w:r w:rsidR="00444FE6">
        <w:rPr>
          <w:rFonts w:hint="cs"/>
          <w:rtl/>
        </w:rPr>
        <w:t xml:space="preserve"> </w:t>
      </w:r>
      <w:r w:rsidR="00D42FD5" w:rsidRPr="00CF60CA">
        <w:rPr>
          <w:rFonts w:hint="cs"/>
          <w:rtl/>
        </w:rPr>
        <w:t>28</w:t>
      </w:r>
      <w:r w:rsidR="00444FE6" w:rsidRPr="00CF60CA">
        <w:rPr>
          <w:rFonts w:hint="cs"/>
          <w:rtl/>
        </w:rPr>
        <w:t>/</w:t>
      </w:r>
      <w:r w:rsidR="00291F39" w:rsidRPr="00CF60CA">
        <w:rPr>
          <w:rFonts w:hint="cs"/>
          <w:rtl/>
        </w:rPr>
        <w:t>0</w:t>
      </w:r>
      <w:r w:rsidR="00D42FD5" w:rsidRPr="00CF60CA">
        <w:rPr>
          <w:rFonts w:hint="cs"/>
          <w:rtl/>
        </w:rPr>
        <w:t>5</w:t>
      </w:r>
      <w:r w:rsidR="00444FE6" w:rsidRPr="00CF60CA">
        <w:rPr>
          <w:rFonts w:hint="cs"/>
          <w:rtl/>
        </w:rPr>
        <w:t>/20</w:t>
      </w:r>
      <w:r w:rsidR="00291F39" w:rsidRPr="00CF60CA">
        <w:rPr>
          <w:rFonts w:hint="cs"/>
          <w:rtl/>
        </w:rPr>
        <w:t>15</w:t>
      </w:r>
      <w:r w:rsidR="00444FE6" w:rsidRPr="00CF60CA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وحتى تاريخ</w:t>
      </w:r>
      <w:r w:rsidR="00444FE6" w:rsidRPr="00F952C5">
        <w:rPr>
          <w:rFonts w:hint="cs"/>
          <w:rtl/>
        </w:rPr>
        <w:t xml:space="preserve"> </w:t>
      </w:r>
      <w:r w:rsidR="00F952C5" w:rsidRPr="00F952C5">
        <w:rPr>
          <w:rFonts w:hint="cs"/>
          <w:rtl/>
        </w:rPr>
        <w:t>28</w:t>
      </w:r>
      <w:r w:rsidR="00444FE6" w:rsidRPr="00F952C5">
        <w:rPr>
          <w:rFonts w:hint="cs"/>
          <w:rtl/>
        </w:rPr>
        <w:t>/</w:t>
      </w:r>
      <w:r w:rsidR="00F952C5" w:rsidRPr="00F952C5">
        <w:rPr>
          <w:rFonts w:hint="cs"/>
          <w:rtl/>
        </w:rPr>
        <w:t>09</w:t>
      </w:r>
      <w:r w:rsidR="00444FE6" w:rsidRPr="00F952C5">
        <w:rPr>
          <w:rFonts w:hint="cs"/>
          <w:rtl/>
        </w:rPr>
        <w:t>/201</w:t>
      </w:r>
      <w:r w:rsidR="00291F39" w:rsidRPr="00F952C5">
        <w:rPr>
          <w:rFonts w:hint="cs"/>
          <w:rtl/>
        </w:rPr>
        <w:t>5</w:t>
      </w:r>
      <w:r w:rsidR="00CF60CA" w:rsidRPr="00F952C5">
        <w:rPr>
          <w:rFonts w:hint="cs"/>
          <w:rtl/>
        </w:rPr>
        <w:t>.</w:t>
      </w:r>
    </w:p>
    <w:p w:rsidR="00AE1685" w:rsidRDefault="002D713F" w:rsidP="002D713F">
      <w:pPr>
        <w:pStyle w:val="a7"/>
        <w:numPr>
          <w:ilvl w:val="1"/>
          <w:numId w:val="8"/>
        </w:numPr>
        <w:ind w:left="792"/>
      </w:pPr>
      <w:r>
        <w:rPr>
          <w:rFonts w:cs="Arial" w:hint="cs"/>
          <w:rtl/>
          <w:lang w:bidi="ar-SA"/>
        </w:rPr>
        <w:lastRenderedPageBreak/>
        <w:t>إرفاق اتفاقية التعاقد المرفقة كملحق للمناقصة</w:t>
      </w:r>
      <w:r w:rsidR="00B317E8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موقعة بواسطة مفوضي التوقيع</w:t>
      </w:r>
      <w:r w:rsidR="00B317E8">
        <w:rPr>
          <w:rFonts w:hint="cs"/>
          <w:rtl/>
        </w:rPr>
        <w:t>.</w:t>
      </w:r>
    </w:p>
    <w:p w:rsidR="00B317E8" w:rsidRDefault="002D713F" w:rsidP="002D713F">
      <w:pPr>
        <w:pStyle w:val="a7"/>
        <w:numPr>
          <w:ilvl w:val="1"/>
          <w:numId w:val="8"/>
        </w:numPr>
        <w:ind w:left="792"/>
      </w:pPr>
      <w:r>
        <w:rPr>
          <w:rFonts w:cstheme="minorBidi" w:hint="cs"/>
          <w:rtl/>
          <w:lang w:bidi="ar-SA"/>
        </w:rPr>
        <w:t xml:space="preserve">إرفاق التصديقات المطلوبة بحسب قانون صفقات الهيئات العامة </w:t>
      </w:r>
      <w:r w:rsidR="00B317E8">
        <w:rPr>
          <w:rtl/>
        </w:rPr>
        <w:t>– 1</w:t>
      </w:r>
      <w:r w:rsidR="00585CFA">
        <w:rPr>
          <w:rFonts w:hint="cs"/>
          <w:rtl/>
        </w:rPr>
        <w:t>9</w:t>
      </w:r>
      <w:r w:rsidR="00B317E8">
        <w:rPr>
          <w:rtl/>
        </w:rPr>
        <w:t>7</w:t>
      </w:r>
      <w:r w:rsidR="00585CFA">
        <w:rPr>
          <w:rFonts w:hint="cs"/>
          <w:rtl/>
        </w:rPr>
        <w:t>6</w:t>
      </w:r>
      <w:r w:rsidR="00B317E8">
        <w:rPr>
          <w:rtl/>
        </w:rPr>
        <w:t xml:space="preserve">, </w:t>
      </w:r>
      <w:r>
        <w:rPr>
          <w:rFonts w:cs="Arial" w:hint="cs"/>
          <w:rtl/>
          <w:lang w:bidi="ar-SA"/>
        </w:rPr>
        <w:t>كما هو مفصل في وثائق المناقصة</w:t>
      </w:r>
      <w:r w:rsidR="00B317E8">
        <w:rPr>
          <w:rtl/>
        </w:rPr>
        <w:t>.</w:t>
      </w:r>
    </w:p>
    <w:p w:rsidR="00B317E8" w:rsidRPr="00291F39" w:rsidRDefault="002D713F" w:rsidP="002D713F">
      <w:pPr>
        <w:pStyle w:val="a7"/>
        <w:numPr>
          <w:ilvl w:val="1"/>
          <w:numId w:val="8"/>
        </w:numPr>
        <w:ind w:left="792"/>
      </w:pPr>
      <w:r>
        <w:rPr>
          <w:rFonts w:cs="Arial" w:hint="cs"/>
          <w:rtl/>
          <w:lang w:bidi="ar-SA"/>
        </w:rPr>
        <w:t>المتقدم مطالب بإرفاق تصديقات إضافية كما هو مفصل في وثائق المناقصة</w:t>
      </w:r>
      <w:r w:rsidR="00B317E8" w:rsidRPr="00291F39">
        <w:rPr>
          <w:rtl/>
        </w:rPr>
        <w:t>.</w:t>
      </w:r>
    </w:p>
    <w:p w:rsidR="000024AF" w:rsidRPr="00291F39" w:rsidRDefault="002D713F" w:rsidP="002D713F">
      <w:pPr>
        <w:numPr>
          <w:ilvl w:val="0"/>
          <w:numId w:val="8"/>
        </w:numPr>
        <w:spacing w:line="360" w:lineRule="auto"/>
        <w:rPr>
          <w:rtl/>
          <w:lang w:eastAsia="en-US"/>
        </w:rPr>
      </w:pPr>
      <w:r>
        <w:rPr>
          <w:rFonts w:cs="Arial" w:hint="cs"/>
          <w:rtl/>
          <w:lang w:eastAsia="en-US" w:bidi="ar-SA"/>
        </w:rPr>
        <w:t>التعرفة المرفقة مع العرض تكون سارية المفعول</w:t>
      </w:r>
      <w:r w:rsidR="000024AF" w:rsidRPr="00291F39">
        <w:rPr>
          <w:rtl/>
          <w:lang w:eastAsia="en-US"/>
        </w:rPr>
        <w:t xml:space="preserve"> 180 </w:t>
      </w:r>
      <w:r>
        <w:rPr>
          <w:rFonts w:cs="Arial" w:hint="cs"/>
          <w:rtl/>
          <w:lang w:eastAsia="en-US" w:bidi="ar-SA"/>
        </w:rPr>
        <w:t>يوما من الموعد الأخير لتقديم العروض في هذه المناقصة</w:t>
      </w:r>
      <w:r w:rsidR="000024AF" w:rsidRPr="00291F39">
        <w:rPr>
          <w:rtl/>
          <w:lang w:eastAsia="en-US"/>
        </w:rPr>
        <w:t xml:space="preserve">. </w:t>
      </w:r>
    </w:p>
    <w:p w:rsidR="00B317E8" w:rsidRPr="00291F39" w:rsidRDefault="00A360B4" w:rsidP="00A360B4">
      <w:pPr>
        <w:pStyle w:val="a7"/>
        <w:numPr>
          <w:ilvl w:val="0"/>
          <w:numId w:val="8"/>
        </w:numPr>
        <w:spacing w:before="0" w:after="0"/>
      </w:pPr>
      <w:r>
        <w:rPr>
          <w:rFonts w:cs="Arial" w:hint="cs"/>
          <w:rtl/>
          <w:lang w:bidi="ar-SA"/>
        </w:rPr>
        <w:t>يمكن تنزيل كافة وثائق المناقصة</w:t>
      </w:r>
      <w:r w:rsidR="00B317E8" w:rsidRPr="00291F39">
        <w:rPr>
          <w:rtl/>
        </w:rPr>
        <w:t xml:space="preserve">, </w:t>
      </w:r>
      <w:r>
        <w:rPr>
          <w:rFonts w:cs="Arial" w:hint="cs"/>
          <w:rtl/>
          <w:lang w:bidi="ar-SA"/>
        </w:rPr>
        <w:t>بدون دفع مقابل</w:t>
      </w:r>
      <w:r w:rsidR="00B317E8" w:rsidRPr="00291F39">
        <w:rPr>
          <w:rtl/>
        </w:rPr>
        <w:t xml:space="preserve">, </w:t>
      </w:r>
      <w:r>
        <w:rPr>
          <w:rFonts w:cs="Arial" w:hint="cs"/>
          <w:rtl/>
          <w:lang w:bidi="ar-SA"/>
        </w:rPr>
        <w:t>من موقع وزارة المالية</w:t>
      </w:r>
      <w:r w:rsidR="00B317E8" w:rsidRPr="00291F39">
        <w:rPr>
          <w:rtl/>
        </w:rPr>
        <w:t xml:space="preserve"> </w:t>
      </w:r>
      <w:hyperlink r:id="rId9" w:history="1">
        <w:r w:rsidR="00B317E8" w:rsidRPr="00291F39">
          <w:rPr>
            <w:rStyle w:val="Hyperlink"/>
          </w:rPr>
          <w:t>www.ag.mof.gov.il</w:t>
        </w:r>
      </w:hyperlink>
      <w:r w:rsidR="00B317E8" w:rsidRPr="00291F39">
        <w:t xml:space="preserve"> </w:t>
      </w:r>
      <w:r>
        <w:rPr>
          <w:rFonts w:cs="Arial" w:hint="cs"/>
          <w:rtl/>
          <w:lang w:bidi="ar-SA"/>
        </w:rPr>
        <w:t>ومن موقع دائرة الممتلكات الحكومية والذي عنوانه</w:t>
      </w:r>
      <w:r w:rsidR="00B317E8" w:rsidRPr="00291F39">
        <w:rPr>
          <w:rtl/>
        </w:rPr>
        <w:t xml:space="preserve"> </w:t>
      </w:r>
      <w:hyperlink r:id="rId10" w:history="1">
        <w:r w:rsidR="00B317E8" w:rsidRPr="00291F39">
          <w:rPr>
            <w:rStyle w:val="Hyperlink"/>
          </w:rPr>
          <w:t>www.mr.gov.il</w:t>
        </w:r>
      </w:hyperlink>
      <w:r w:rsidR="00B317E8" w:rsidRPr="00291F39">
        <w:rPr>
          <w:rtl/>
        </w:rPr>
        <w:t xml:space="preserve">  </w:t>
      </w:r>
      <w:r>
        <w:rPr>
          <w:rFonts w:cs="Arial" w:hint="cs"/>
          <w:rtl/>
          <w:lang w:bidi="ar-SA"/>
        </w:rPr>
        <w:t>تحت عنوان مناقصات وزارية</w:t>
      </w:r>
      <w:r w:rsidR="00B317E8" w:rsidRPr="00291F39">
        <w:rPr>
          <w:rtl/>
        </w:rPr>
        <w:t>.</w:t>
      </w:r>
    </w:p>
    <w:p w:rsidR="00B317E8" w:rsidRDefault="00A360B4" w:rsidP="00A360B4">
      <w:pPr>
        <w:pStyle w:val="a7"/>
        <w:numPr>
          <w:ilvl w:val="0"/>
          <w:numId w:val="8"/>
        </w:numPr>
      </w:pPr>
      <w:r>
        <w:rPr>
          <w:rFonts w:cs="Arial" w:hint="cs"/>
          <w:rtl/>
          <w:lang w:bidi="ar-SA"/>
        </w:rPr>
        <w:t>يمكن توجيه الأسئلة فيما يتعلق بالمناقصة حتى يوم</w:t>
      </w:r>
      <w:r w:rsidR="008A46A7">
        <w:rPr>
          <w:rtl/>
        </w:rPr>
        <w:t xml:space="preserve"> </w:t>
      </w:r>
      <w:r w:rsidR="008A46A7" w:rsidRPr="00CF60CA">
        <w:rPr>
          <w:rtl/>
        </w:rPr>
        <w:t>1</w:t>
      </w:r>
      <w:r w:rsidR="00CF60CA" w:rsidRPr="00CF60CA">
        <w:rPr>
          <w:rFonts w:hint="cs"/>
          <w:rtl/>
        </w:rPr>
        <w:t>0</w:t>
      </w:r>
      <w:r w:rsidR="008A46A7" w:rsidRPr="00CF60CA">
        <w:rPr>
          <w:rtl/>
        </w:rPr>
        <w:t>/</w:t>
      </w:r>
      <w:r w:rsidR="0082368A" w:rsidRPr="00CF60CA">
        <w:rPr>
          <w:rFonts w:hint="cs"/>
          <w:rtl/>
        </w:rPr>
        <w:t>05</w:t>
      </w:r>
      <w:r w:rsidR="008A46A7" w:rsidRPr="00CF60CA">
        <w:rPr>
          <w:rtl/>
        </w:rPr>
        <w:t>/</w:t>
      </w:r>
      <w:r w:rsidR="008A46A7" w:rsidRPr="00CF60CA">
        <w:rPr>
          <w:rFonts w:hint="cs"/>
          <w:rtl/>
        </w:rPr>
        <w:t>201</w:t>
      </w:r>
      <w:r w:rsidR="0082368A" w:rsidRPr="00CF60CA">
        <w:rPr>
          <w:rFonts w:hint="cs"/>
          <w:rtl/>
        </w:rPr>
        <w:t>5</w:t>
      </w:r>
      <w:r w:rsidR="008A46A7" w:rsidRPr="00CF60CA">
        <w:rPr>
          <w:rtl/>
        </w:rPr>
        <w:t xml:space="preserve">, </w:t>
      </w:r>
      <w:r>
        <w:rPr>
          <w:rFonts w:cs="Arial" w:hint="cs"/>
          <w:rtl/>
          <w:lang w:bidi="ar-SA"/>
        </w:rPr>
        <w:t>خطيا وبالشكل المفصل في وثائق المناقصة</w:t>
      </w:r>
      <w:r w:rsidR="008A46A7">
        <w:rPr>
          <w:rtl/>
        </w:rPr>
        <w:t>.</w:t>
      </w:r>
    </w:p>
    <w:p w:rsidR="00B317E8" w:rsidRDefault="00A360B4" w:rsidP="00A360B4">
      <w:pPr>
        <w:pStyle w:val="a7"/>
        <w:numPr>
          <w:ilvl w:val="0"/>
          <w:numId w:val="8"/>
        </w:numPr>
        <w:rPr>
          <w:rtl/>
        </w:rPr>
      </w:pPr>
      <w:r>
        <w:rPr>
          <w:rFonts w:cs="Arial" w:hint="cs"/>
          <w:rtl/>
          <w:lang w:bidi="ar-SA"/>
        </w:rPr>
        <w:t>تقدم العروض للمناقصة في مغلف مغلق</w:t>
      </w:r>
      <w:r w:rsidR="008A46A7" w:rsidRPr="00CF60CA">
        <w:rPr>
          <w:rtl/>
        </w:rPr>
        <w:t xml:space="preserve">, </w:t>
      </w:r>
      <w:r>
        <w:rPr>
          <w:rFonts w:cs="Arial" w:hint="cs"/>
          <w:rtl/>
          <w:lang w:bidi="ar-SA"/>
        </w:rPr>
        <w:t>ويتم إيداعها في صندوق المناقصات التابع لوزارة المالية</w:t>
      </w:r>
      <w:r w:rsidR="008A46A7" w:rsidRPr="00CF60CA">
        <w:rPr>
          <w:rtl/>
        </w:rPr>
        <w:t xml:space="preserve">, </w:t>
      </w:r>
      <w:r>
        <w:rPr>
          <w:rFonts w:cs="Arial" w:hint="cs"/>
          <w:rtl/>
          <w:lang w:bidi="ar-SA"/>
        </w:rPr>
        <w:t xml:space="preserve">شارع كبلن </w:t>
      </w:r>
      <w:r w:rsidR="008A46A7" w:rsidRPr="00CF60CA">
        <w:rPr>
          <w:rtl/>
        </w:rPr>
        <w:t xml:space="preserve"> 1, </w:t>
      </w:r>
      <w:r>
        <w:rPr>
          <w:rFonts w:cs="Arial" w:hint="cs"/>
          <w:rtl/>
          <w:lang w:bidi="ar-SA"/>
        </w:rPr>
        <w:t>القدس</w:t>
      </w:r>
      <w:r w:rsidR="008A46A7" w:rsidRPr="00CF60CA">
        <w:rPr>
          <w:rtl/>
        </w:rPr>
        <w:t xml:space="preserve">, </w:t>
      </w:r>
      <w:r>
        <w:rPr>
          <w:rFonts w:cs="Arial" w:hint="cs"/>
          <w:rtl/>
          <w:lang w:bidi="ar-SA"/>
        </w:rPr>
        <w:t>لا يتعدى تاريخ</w:t>
      </w:r>
      <w:r w:rsidR="008A46A7" w:rsidRPr="00CF60CA">
        <w:rPr>
          <w:rtl/>
        </w:rPr>
        <w:t xml:space="preserve"> </w:t>
      </w:r>
      <w:r w:rsidR="0082368A" w:rsidRPr="00CF60CA">
        <w:rPr>
          <w:rFonts w:hint="cs"/>
          <w:rtl/>
        </w:rPr>
        <w:t>2</w:t>
      </w:r>
      <w:r w:rsidR="00D42FD5" w:rsidRPr="00CF60CA">
        <w:rPr>
          <w:rFonts w:hint="cs"/>
          <w:rtl/>
        </w:rPr>
        <w:t>8</w:t>
      </w:r>
      <w:r w:rsidR="008A46A7" w:rsidRPr="00CF60CA">
        <w:rPr>
          <w:rtl/>
        </w:rPr>
        <w:t>/</w:t>
      </w:r>
      <w:r w:rsidR="00291F39" w:rsidRPr="00CF60CA">
        <w:rPr>
          <w:rFonts w:hint="cs"/>
          <w:rtl/>
        </w:rPr>
        <w:t>0</w:t>
      </w:r>
      <w:r w:rsidR="00D42FD5" w:rsidRPr="00CF60CA">
        <w:rPr>
          <w:rFonts w:hint="cs"/>
          <w:rtl/>
        </w:rPr>
        <w:t>5</w:t>
      </w:r>
      <w:r w:rsidR="008A46A7" w:rsidRPr="00CF60CA">
        <w:rPr>
          <w:rtl/>
        </w:rPr>
        <w:t>/</w:t>
      </w:r>
      <w:r w:rsidR="00291F39" w:rsidRPr="00CF60CA">
        <w:rPr>
          <w:rFonts w:hint="cs"/>
          <w:rtl/>
        </w:rPr>
        <w:t>2015</w:t>
      </w:r>
      <w:r w:rsidR="008A46A7" w:rsidRPr="00CF60CA">
        <w:rPr>
          <w:rtl/>
        </w:rPr>
        <w:t xml:space="preserve">, </w:t>
      </w:r>
      <w:r>
        <w:rPr>
          <w:rFonts w:cs="Arial" w:hint="cs"/>
          <w:rtl/>
          <w:lang w:bidi="ar-SA"/>
        </w:rPr>
        <w:t>في الساعة</w:t>
      </w:r>
      <w:r w:rsidR="008A46A7" w:rsidRPr="00CF60CA">
        <w:rPr>
          <w:rtl/>
        </w:rPr>
        <w:t xml:space="preserve"> </w:t>
      </w:r>
      <w:r w:rsidR="008A46A7" w:rsidRPr="00CF60CA">
        <w:rPr>
          <w:rFonts w:hint="cs"/>
          <w:rtl/>
        </w:rPr>
        <w:t>12:00</w:t>
      </w:r>
      <w:r w:rsidR="008A46A7">
        <w:rPr>
          <w:rtl/>
        </w:rPr>
        <w:t>.</w:t>
      </w:r>
    </w:p>
    <w:p w:rsidR="00467E15" w:rsidRDefault="00467E15" w:rsidP="006538F9">
      <w:pPr>
        <w:rPr>
          <w:rtl/>
        </w:rPr>
      </w:pPr>
    </w:p>
    <w:p w:rsidR="00E20E07" w:rsidRPr="008A46A7" w:rsidRDefault="00A360B4" w:rsidP="00A360B4">
      <w:pPr>
        <w:jc w:val="center"/>
        <w:rPr>
          <w:b/>
          <w:bCs/>
          <w:rtl/>
        </w:rPr>
      </w:pPr>
      <w:r>
        <w:rPr>
          <w:rFonts w:cs="Arial" w:hint="cs"/>
          <w:b/>
          <w:bCs/>
          <w:rtl/>
          <w:lang w:bidi="ar-SA"/>
        </w:rPr>
        <w:t>في حال وجود أي تناقض بين تعليمات هذا الإعلان وبين التعليمات المفصلة في وثائق المناقصة</w:t>
      </w:r>
      <w:r w:rsidR="008A46A7" w:rsidRPr="008A46A7">
        <w:rPr>
          <w:b/>
          <w:bCs/>
          <w:rtl/>
        </w:rPr>
        <w:t xml:space="preserve">, </w:t>
      </w:r>
      <w:r>
        <w:rPr>
          <w:rFonts w:cs="Arial" w:hint="cs"/>
          <w:b/>
          <w:bCs/>
          <w:rtl/>
          <w:lang w:bidi="ar-SA"/>
        </w:rPr>
        <w:t>فإن الأفضلية للأخيرة</w:t>
      </w:r>
      <w:r w:rsidR="008A46A7" w:rsidRPr="008A46A7">
        <w:rPr>
          <w:b/>
          <w:bCs/>
          <w:rtl/>
        </w:rPr>
        <w:t>.</w:t>
      </w:r>
    </w:p>
    <w:sectPr w:rsidR="00E20E07" w:rsidRPr="008A46A7" w:rsidSect="00A20A12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020" w:rsidRDefault="00C07020" w:rsidP="00A20A12">
      <w:r>
        <w:separator/>
      </w:r>
    </w:p>
  </w:endnote>
  <w:endnote w:type="continuationSeparator" w:id="0">
    <w:p w:rsidR="00C07020" w:rsidRDefault="00C07020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6723" w:rsidRDefault="00A20A12" w:rsidP="00E20E07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r w:rsidRPr="00C03352">
      <w:rPr>
        <w:rFonts w:hint="cs"/>
        <w:rtl/>
      </w:rPr>
      <w:t xml:space="preserve">חשכ"ל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6A523F" w:rsidRPr="00216723" w:rsidRDefault="00A20A12" w:rsidP="00216723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E20E07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r w:rsidRPr="00C03352">
      <w:rPr>
        <w:rFonts w:hint="cs"/>
        <w:rtl/>
      </w:rPr>
      <w:t xml:space="preserve">חשכ"ל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6A523F" w:rsidRPr="00C03352" w:rsidRDefault="00A20A12" w:rsidP="001B36E2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020" w:rsidRDefault="00C07020" w:rsidP="00A20A12">
      <w:r>
        <w:separator/>
      </w:r>
    </w:p>
  </w:footnote>
  <w:footnote w:type="continuationSeparator" w:id="0">
    <w:p w:rsidR="00C07020" w:rsidRDefault="00C07020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417985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 w:rsidR="00A20A12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6A523F" w:rsidRDefault="009D42F5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417985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 w:rsidR="00A20A12"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9D42F5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6A523F" w:rsidRDefault="009D42F5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6A523F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A523F" w:rsidRPr="00F96FC5" w:rsidRDefault="00F96FC5" w:rsidP="00FC46AC">
    <w:pPr>
      <w:pStyle w:val="a8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40"/>
        <w:rtl/>
        <w:lang w:bidi="ar-SA"/>
      </w:rPr>
      <w:t>دولة اسرائيل</w:t>
    </w:r>
  </w:p>
  <w:p w:rsidR="006A523F" w:rsidRPr="00F96FC5" w:rsidRDefault="00F96FC5" w:rsidP="00FC46AC">
    <w:pPr>
      <w:pStyle w:val="a8"/>
      <w:jc w:val="center"/>
      <w:rPr>
        <w:rFonts w:cs="Arial"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المالية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957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6A7928"/>
    <w:multiLevelType w:val="multilevel"/>
    <w:tmpl w:val="E4E60B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 w:val="0"/>
        <w:bCs w:val="0"/>
        <w:strike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cs="FrankRuehl"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53E79D9"/>
    <w:multiLevelType w:val="hybridMultilevel"/>
    <w:tmpl w:val="AC1C3634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8"/>
  </w:num>
  <w:num w:numId="8">
    <w:abstractNumId w:val="0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024AF"/>
    <w:rsid w:val="00014182"/>
    <w:rsid w:val="00047C97"/>
    <w:rsid w:val="000520B7"/>
    <w:rsid w:val="000568CE"/>
    <w:rsid w:val="00066383"/>
    <w:rsid w:val="00093B9D"/>
    <w:rsid w:val="000A3612"/>
    <w:rsid w:val="000B2AE6"/>
    <w:rsid w:val="000B2F62"/>
    <w:rsid w:val="000C04AE"/>
    <w:rsid w:val="000E6098"/>
    <w:rsid w:val="000E632C"/>
    <w:rsid w:val="0010326C"/>
    <w:rsid w:val="001611C6"/>
    <w:rsid w:val="00164B30"/>
    <w:rsid w:val="00182653"/>
    <w:rsid w:val="0018292D"/>
    <w:rsid w:val="001905C4"/>
    <w:rsid w:val="001A7C42"/>
    <w:rsid w:val="001B13D5"/>
    <w:rsid w:val="001C4F6D"/>
    <w:rsid w:val="001D55DD"/>
    <w:rsid w:val="001E548A"/>
    <w:rsid w:val="001E7140"/>
    <w:rsid w:val="00275887"/>
    <w:rsid w:val="00291F39"/>
    <w:rsid w:val="002A54A3"/>
    <w:rsid w:val="002A7FEA"/>
    <w:rsid w:val="002C6DFF"/>
    <w:rsid w:val="002D111D"/>
    <w:rsid w:val="002D713F"/>
    <w:rsid w:val="002D7789"/>
    <w:rsid w:val="002E38F4"/>
    <w:rsid w:val="002F197C"/>
    <w:rsid w:val="00325E01"/>
    <w:rsid w:val="00341FF3"/>
    <w:rsid w:val="00361114"/>
    <w:rsid w:val="003734D1"/>
    <w:rsid w:val="003840FE"/>
    <w:rsid w:val="00393C6A"/>
    <w:rsid w:val="003A1D7A"/>
    <w:rsid w:val="003C3A5C"/>
    <w:rsid w:val="003F1396"/>
    <w:rsid w:val="0040055E"/>
    <w:rsid w:val="00417985"/>
    <w:rsid w:val="00423D6A"/>
    <w:rsid w:val="00426E0E"/>
    <w:rsid w:val="004323EF"/>
    <w:rsid w:val="004410DE"/>
    <w:rsid w:val="00444FE6"/>
    <w:rsid w:val="0044663B"/>
    <w:rsid w:val="00451F2E"/>
    <w:rsid w:val="004523EB"/>
    <w:rsid w:val="00452D7A"/>
    <w:rsid w:val="00467E15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85CFA"/>
    <w:rsid w:val="00591C3B"/>
    <w:rsid w:val="005D42E4"/>
    <w:rsid w:val="00600BFA"/>
    <w:rsid w:val="00600F1F"/>
    <w:rsid w:val="00602DAD"/>
    <w:rsid w:val="006309B0"/>
    <w:rsid w:val="006538F9"/>
    <w:rsid w:val="0066664E"/>
    <w:rsid w:val="006823F9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5A2C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338A"/>
    <w:rsid w:val="007D4118"/>
    <w:rsid w:val="007E2692"/>
    <w:rsid w:val="0080160A"/>
    <w:rsid w:val="0082368A"/>
    <w:rsid w:val="0082739B"/>
    <w:rsid w:val="00864DB3"/>
    <w:rsid w:val="00867AE5"/>
    <w:rsid w:val="00870D8A"/>
    <w:rsid w:val="008825AA"/>
    <w:rsid w:val="00891B35"/>
    <w:rsid w:val="008A46A7"/>
    <w:rsid w:val="008B39D7"/>
    <w:rsid w:val="008E77BE"/>
    <w:rsid w:val="00910BC9"/>
    <w:rsid w:val="00915C9A"/>
    <w:rsid w:val="0093434E"/>
    <w:rsid w:val="00935E81"/>
    <w:rsid w:val="009503D1"/>
    <w:rsid w:val="00986444"/>
    <w:rsid w:val="00990A24"/>
    <w:rsid w:val="009B64FE"/>
    <w:rsid w:val="009D42F5"/>
    <w:rsid w:val="009E52B5"/>
    <w:rsid w:val="009F7F7A"/>
    <w:rsid w:val="00A06A7A"/>
    <w:rsid w:val="00A15876"/>
    <w:rsid w:val="00A15D5D"/>
    <w:rsid w:val="00A20A12"/>
    <w:rsid w:val="00A30921"/>
    <w:rsid w:val="00A360B4"/>
    <w:rsid w:val="00A52262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1685"/>
    <w:rsid w:val="00AF1C47"/>
    <w:rsid w:val="00B03E2B"/>
    <w:rsid w:val="00B041F7"/>
    <w:rsid w:val="00B14299"/>
    <w:rsid w:val="00B311D4"/>
    <w:rsid w:val="00B317E8"/>
    <w:rsid w:val="00B429D7"/>
    <w:rsid w:val="00B60EE6"/>
    <w:rsid w:val="00B67385"/>
    <w:rsid w:val="00B819AB"/>
    <w:rsid w:val="00B93390"/>
    <w:rsid w:val="00B93A25"/>
    <w:rsid w:val="00BB393A"/>
    <w:rsid w:val="00BD5D0A"/>
    <w:rsid w:val="00BD67E7"/>
    <w:rsid w:val="00C01906"/>
    <w:rsid w:val="00C07020"/>
    <w:rsid w:val="00C171DC"/>
    <w:rsid w:val="00C27AC8"/>
    <w:rsid w:val="00C320C4"/>
    <w:rsid w:val="00C37F33"/>
    <w:rsid w:val="00C84ABA"/>
    <w:rsid w:val="00CA61AF"/>
    <w:rsid w:val="00CB40A4"/>
    <w:rsid w:val="00CC356E"/>
    <w:rsid w:val="00CD6DB8"/>
    <w:rsid w:val="00CE0517"/>
    <w:rsid w:val="00CF44BB"/>
    <w:rsid w:val="00CF60CA"/>
    <w:rsid w:val="00D145D6"/>
    <w:rsid w:val="00D33979"/>
    <w:rsid w:val="00D42FD5"/>
    <w:rsid w:val="00D66453"/>
    <w:rsid w:val="00D731DA"/>
    <w:rsid w:val="00D91135"/>
    <w:rsid w:val="00D969C1"/>
    <w:rsid w:val="00DB5723"/>
    <w:rsid w:val="00DD5320"/>
    <w:rsid w:val="00DE069A"/>
    <w:rsid w:val="00DE7CC8"/>
    <w:rsid w:val="00DF73FF"/>
    <w:rsid w:val="00E20E07"/>
    <w:rsid w:val="00E41B31"/>
    <w:rsid w:val="00E56588"/>
    <w:rsid w:val="00E95EEF"/>
    <w:rsid w:val="00EA6729"/>
    <w:rsid w:val="00EC303E"/>
    <w:rsid w:val="00EF71D7"/>
    <w:rsid w:val="00F00D41"/>
    <w:rsid w:val="00F0592A"/>
    <w:rsid w:val="00F20FBE"/>
    <w:rsid w:val="00F25ABF"/>
    <w:rsid w:val="00F509E4"/>
    <w:rsid w:val="00F74EF7"/>
    <w:rsid w:val="00F80DA7"/>
    <w:rsid w:val="00F952C5"/>
    <w:rsid w:val="00F96FC5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x.x.x.x"/>
    <w:basedOn w:val="a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x.x.x.x"/>
    <w:basedOn w:val="a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mr.gov.i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g.mof.gov.i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B6316F-81CA-4F95-93D6-B43612F4F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483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יהונתן מלצר</cp:lastModifiedBy>
  <cp:revision>2</cp:revision>
  <dcterms:created xsi:type="dcterms:W3CDTF">2015-05-03T06:59:00Z</dcterms:created>
  <dcterms:modified xsi:type="dcterms:W3CDTF">2015-05-03T06:59:00Z</dcterms:modified>
</cp:coreProperties>
</file>